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b308c31053aa3b5ec501394ba734fbbc0f6e28"/>
    <w:p>
      <w:pPr>
        <w:pStyle w:val="Heading3"/>
      </w:pPr>
      <w:r>
        <w:t xml:space="preserve">Анатолий Смирнов: В префектуре Зеленограда организована кампания по вакцинированию сотрудников</w:t>
      </w:r>
    </w:p>
    <w:p>
      <w:pPr>
        <w:pStyle w:val="FirstParagraph"/>
      </w:pPr>
      <w:r>
        <w:t xml:space="preserve">28.06.2021</w:t>
      </w:r>
    </w:p>
    <w:p>
      <w:pPr>
        <w:pStyle w:val="BodyText"/>
      </w:pPr>
      <w:r>
        <w:drawing>
          <wp:inline>
            <wp:extent cx="1905000" cy="1771650"/>
            <wp:effectExtent b="0" l="0" r="0" t="0"/>
            <wp:docPr descr="" title="" id="21" name="Picture"/>
            <a:graphic>
              <a:graphicData uri="http://schemas.openxmlformats.org/drawingml/2006/picture">
                <pic:pic>
                  <pic:nvPicPr>
                    <pic:cNvPr descr="/mnt/u01/sites/zelao.mos.ru/www/upload_local/resize_cache/7722219/eaa4c0853c55214af75dd8794a52c802/iblock/e56/e562c4505120c714db42e22449152928/273.jpg" id="22" name="Picture"/>
                    <pic:cNvPicPr>
                      <a:picLocks noChangeArrowheads="1" noChangeAspect="1"/>
                    </pic:cNvPicPr>
                  </pic:nvPicPr>
                  <pic:blipFill>
                    <a:blip r:embed="rId20"/>
                    <a:stretch>
                      <a:fillRect/>
                    </a:stretch>
                  </pic:blipFill>
                  <pic:spPr bwMode="auto">
                    <a:xfrm>
                      <a:off x="0" y="0"/>
                      <a:ext cx="1905000" cy="1771650"/>
                    </a:xfrm>
                    <a:prstGeom prst="rect">
                      <a:avLst/>
                    </a:prstGeom>
                    <a:noFill/>
                    <a:ln w="9525">
                      <a:noFill/>
                      <a:headEnd/>
                      <a:tailEnd/>
                    </a:ln>
                  </pic:spPr>
                </pic:pic>
              </a:graphicData>
            </a:graphic>
          </wp:inline>
        </w:drawing>
      </w:r>
    </w:p>
    <w:p>
      <w:pPr>
        <w:pStyle w:val="BodyText"/>
      </w:pPr>
      <w:r>
        <w:rPr>
          <w:bCs/>
          <w:b/>
        </w:rPr>
        <w:t xml:space="preserve">Префект Зеленограда Анатолий Смирнов:</w:t>
      </w:r>
    </w:p>
    <w:p>
      <w:pPr>
        <w:pStyle w:val="BodyText"/>
      </w:pPr>
      <w:r>
        <w:t xml:space="preserve">– Напомню, что руководители обозначенных в распоряжении мэра учреждений несут персональную ответственность за состояние здоровья своих подчиненных и создание коллективного иммунитета.</w:t>
      </w:r>
    </w:p>
    <w:p>
      <w:pPr>
        <w:pStyle w:val="BodyText"/>
      </w:pPr>
      <w:r>
        <w:t xml:space="preserve">В префектуре ЗелАО организована кампания по вакцинированию сотрудников, за это отвечают руководители подразделений. С каждым проведена персональная беседа. В итоге на сегодняшний день из 104 работников требуется вакцинация 32. Также одна треть данных сотрудников переведена на удаленный режим работы.</w:t>
      </w:r>
    </w:p>
    <w:p>
      <w:pPr>
        <w:pStyle w:val="BodyText"/>
      </w:pPr>
      <w:r>
        <w:t xml:space="preserve">Право не вакцинироваться имеют только те, у кого есть медицинский отвод по состоянию здоровья.</w:t>
      </w:r>
    </w:p>
    <w:p>
      <w:pPr>
        <w:pStyle w:val="BodyText"/>
      </w:pPr>
      <w:r>
        <w:t xml:space="preserve">Те же, кто не предоставит документы о вакцинировании или медотводе, с 15 числа будут находиться дома без начисления заработной платы. То же самое в управах и муниципалитетах. Те же, кто переболел коронавирусом или привился давно, в числе первых, должны сдать необходимые тесты и, если они неудовлетворительны, сделать прививку. Для достижения необходимых 60 процентов нам осталось привить 19 человек, которые, кстати, уже записаны на первый прием. Наши люди в целом ответственные и четко выполняют поставленные задачи, поэтому пока данный вопрос у меня большой тревоги не вызывает.</w:t>
      </w:r>
    </w:p>
    <w:p>
      <w:pPr>
        <w:pStyle w:val="BodyText"/>
      </w:pPr>
      <w:r>
        <w:br/>
      </w:r>
    </w:p>
    <w:p>
      <w:pPr>
        <w:pStyle w:val="BodyText"/>
      </w:pPr>
      <w:r>
        <w:t xml:space="preserve">Адрес страницы:</w:t>
      </w:r>
      <w:r>
        <w:t xml:space="preserve"> </w:t>
      </w:r>
      <w:hyperlink r:id="rId23">
        <w:r>
          <w:rPr>
            <w:rStyle w:val="Hyperlink"/>
          </w:rPr>
          <w:t xml:space="preserve">http://zelao.mos.ru/presscenter/news/detail/10064047.html</w:t>
        </w:r>
      </w:hyperlink>
    </w:p>
    <w:p>
      <w:pPr>
        <w:pStyle w:val="BodyText"/>
      </w:pPr>
      <w:hyperlink r:id="rId24">
        <w:r>
          <w:rPr>
            <w:rStyle w:val="Hyperlink"/>
          </w:rPr>
          <w:t xml:space="preserve">Префектура Зеленоградского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zelao.mos.ru" TargetMode="External" /><Relationship Type="http://schemas.openxmlformats.org/officeDocument/2006/relationships/hyperlink" Id="rId23" Target="http://zelao.mos.ru/presscenter/news/detail/10064047.html" TargetMode="External" /></Relationships>
</file>

<file path=word/_rels/footnotes.xml.rels><?xml version="1.0" encoding="UTF-8"?><Relationships xmlns="http://schemas.openxmlformats.org/package/2006/relationships"><Relationship Type="http://schemas.openxmlformats.org/officeDocument/2006/relationships/hyperlink" Id="rId24" Target="http://zelao.mos.ru" TargetMode="External" /><Relationship Type="http://schemas.openxmlformats.org/officeDocument/2006/relationships/hyperlink" Id="rId23" Target="http://zelao.mos.ru/presscenter/news/detail/100640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2025-03-07T19:56:38Z</dcterms:created>
  <dcterms:modified xsi:type="dcterms:W3CDTF">2025-03-07T19:56:38Z</dcterms:modified>
</cp:coreProperties>
</file>

<file path=docProps/custom.xml><?xml version="1.0" encoding="utf-8"?>
<Properties xmlns="http://schemas.openxmlformats.org/officeDocument/2006/custom-properties" xmlns:vt="http://schemas.openxmlformats.org/officeDocument/2006/docPropsVTypes"/>
</file>