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a8a34503bb5200ff7f96aa79fb63f2c1b15699"/>
    <w:p>
      <w:pPr>
        <w:pStyle w:val="Heading3"/>
      </w:pPr>
      <w:r>
        <w:t xml:space="preserve">В Зеленограде работают три осенних площадки проекта «Мой спортивный район»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rPr>
          <w:bCs/>
          <w:b/>
        </w:rPr>
        <w:t xml:space="preserve">01.10.2024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366500/66c5ce54797c3fa6bc7ea81ca60becc9/iblock/2f1/2f10616b3ddbe1b55d6131ba8fcc91e6/V-Zelenograde-rabotayut-tri-osennikh-ploshchadki-proekta-_Moy-sportivnyy-rayon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октября в Москве стартовал осенний сезон проекта «Мой спортивный район».</w:t>
      </w:r>
    </w:p>
    <w:p>
      <w:pPr>
        <w:pStyle w:val="BodyText"/>
      </w:pPr>
      <w:r>
        <w:t xml:space="preserve">В Зеленограде бесплатные тренировки на свежем воздухе под руководством опытных тренеров «Мосгорспорта» доступны на нескольких площадках.</w:t>
      </w:r>
    </w:p>
    <w:p>
      <w:pPr>
        <w:pStyle w:val="BodyText"/>
      </w:pPr>
      <w:r>
        <w:t xml:space="preserve">Так, у корпуса 1542 проходят фитнес-тренировки. Зеленоградцев приглашают по вторникам, четвергам и субботам с 19.00 до 20.00. Записаться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Беговые занятия проходят на площадке у корпуса 904 по средам с 19.30 до 20.30 и по воскресеньям с 10.00 до 11.00. Запись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Парке 40-летия Победы проходят фитнес-занятия. Спортсменов ждут вторникам, четвергам и субботам с 19.00 до 20.00. Запись –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«Мой спортивный район» – это бесплатные тренировки для жителей Москвы, которые любят спорт и хотят им регулярно заниматься. Занятия проходят круглый год и меняются в зависимости от сезона.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http://zelao.mos.ru/presscenter/news/detail/12591084.html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2591084.html" TargetMode="External" /><Relationship Type="http://schemas.openxmlformats.org/officeDocument/2006/relationships/hyperlink" Id="rId25" Target="https://mosgorsport.timepad.ru/event/2040099/" TargetMode="External" /><Relationship Type="http://schemas.openxmlformats.org/officeDocument/2006/relationships/hyperlink" Id="rId23" Target="https://mosgorsport.timepad.ru/event/2040163/" TargetMode="External" /><Relationship Type="http://schemas.openxmlformats.org/officeDocument/2006/relationships/hyperlink" Id="rId24" Target="https://mosgorsport.timepad.ru/event/29430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2591084.html" TargetMode="External" /><Relationship Type="http://schemas.openxmlformats.org/officeDocument/2006/relationships/hyperlink" Id="rId25" Target="https://mosgorsport.timepad.ru/event/2040099/" TargetMode="External" /><Relationship Type="http://schemas.openxmlformats.org/officeDocument/2006/relationships/hyperlink" Id="rId23" Target="https://mosgorsport.timepad.ru/event/2040163/" TargetMode="External" /><Relationship Type="http://schemas.openxmlformats.org/officeDocument/2006/relationships/hyperlink" Id="rId24" Target="https://mosgorsport.timepad.ru/event/29430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2025-05-28T11:27:19Z</dcterms:created>
  <dcterms:modified xsi:type="dcterms:W3CDTF">2025-05-28T11:27:19Z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