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acbdf051cc7a9d34185c57879f0a49ca5c5015b"/>
    <w:p>
      <w:pPr>
        <w:pStyle w:val="Heading3"/>
      </w:pPr>
      <w:r>
        <w:t xml:space="preserve">В понедельник после ремонта откроется поликлиника на Каштановой аллее</w:t>
      </w:r>
    </w:p>
    <w:p>
      <w:pPr>
        <w:pStyle w:val="FirstParagraph"/>
      </w:pPr>
      <w:r>
        <w:t xml:space="preserve">22.11.2024</w:t>
      </w:r>
    </w:p>
    <w:p>
      <w:pPr>
        <w:pStyle w:val="BodyText"/>
      </w:pPr>
      <w:r>
        <w:rPr>
          <w:bCs/>
          <w:b/>
        </w:rPr>
        <w:t xml:space="preserve">22.11.2024</w:t>
      </w:r>
    </w:p>
    <w:p>
      <w:pPr>
        <w:pStyle w:val="BodyText"/>
      </w:pPr>
      <w:r>
        <w:drawing>
          <wp:inline>
            <wp:extent cx="5334000" cy="308371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zelao.mos.ru/www/upload_local/resize_cache/9431729/66c5ce54797c3fa6bc7ea81ca60becc9/iblock/e50/e500a01363a2d5d30ede53047fa7038d/V-ponedelnik-posle-remonta-otkroetsya-poliklinika-na-Kashtanovoy-allee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837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понедельник 25 ноября обновленное в соответствии с новым московским стандартом поликлиническое отделение №1 откроет двери для своих пациентов. Об этом сообщили в пресс-службе ГКБ имени М.П. Кончаловского.</w:t>
      </w:r>
    </w:p>
    <w:p>
      <w:pPr>
        <w:pStyle w:val="BodyText"/>
      </w:pPr>
      <w:r>
        <w:t xml:space="preserve">Коллектив филиала 25 ноября с 8:00 приступит к работе по адресу: Зеленоград, ул. Каштановая аллея, д. 2, стр. 7.</w:t>
      </w:r>
    </w:p>
    <w:p>
      <w:pPr>
        <w:pStyle w:val="BodyText"/>
      </w:pPr>
      <w:r>
        <w:t xml:space="preserve">– Уважаемые пациенты, вам не нужно заново прикрепляться к своей поликлинике, но просим вас при записи обязательно обращать особое внимание на адрес учреждения и номер кабинета, где будет проходить прием, – отметили в учреждении.</w:t>
      </w:r>
    </w:p>
    <w:p>
      <w:pPr>
        <w:pStyle w:val="BodyText"/>
      </w:pPr>
      <w:r>
        <w:rPr>
          <w:bCs/>
          <w:b/>
        </w:rPr>
        <w:t xml:space="preserve">Фото: Дмитрий Ерохин / zelao.ru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http://zelao.mos.ru/presscenter/news/detail/12680956.html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zelao.mos.ru" TargetMode="External" /><Relationship Type="http://schemas.openxmlformats.org/officeDocument/2006/relationships/hyperlink" Id="rId23" Target="http://zelao.mos.ru/presscenter/news/detail/1268095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zelao.mos.ru" TargetMode="External" /><Relationship Type="http://schemas.openxmlformats.org/officeDocument/2006/relationships/hyperlink" Id="rId23" Target="http://zelao.mos.ru/presscenter/news/detail/1268095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2025-06-23T07:03:48Z</dcterms:created>
  <dcterms:modified xsi:type="dcterms:W3CDTF">2025-06-23T07:03:48Z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