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cec946d237f3714ca380f25b908415f4d9dcde"/>
    <w:p>
      <w:pPr>
        <w:pStyle w:val="Heading3"/>
      </w:pPr>
      <w:r>
        <w:t xml:space="preserve">В Савелках пройдет Кубок Москвы по регби среди спортивных школ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rPr>
          <w:bCs/>
          <w:b/>
        </w:rPr>
        <w:t xml:space="preserve">23.01.2025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499190/66c5ce54797c3fa6bc7ea81ca60becc9/iblock/0d6/0d647efec590415f9d0adceeb3926ea8/V-Savelkakh-proydet-Kubok-Moskvy-po-regbi-sredi-sportivnykh-shko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ближайшие выходные на зеленоградском регбийном стадионе на Озерной аллее состоится Кубок Москвы по регби среди спортивных школ.</w:t>
      </w:r>
    </w:p>
    <w:p>
      <w:pPr>
        <w:pStyle w:val="BodyText"/>
      </w:pPr>
      <w:r>
        <w:t xml:space="preserve">25 января будут соревноваться мальчики и девочки до 12 лет, а на следующий день 26 января – ребята до 13 лет.</w:t>
      </w:r>
    </w:p>
    <w:p>
      <w:pPr>
        <w:pStyle w:val="BodyText"/>
      </w:pPr>
      <w:r>
        <w:t xml:space="preserve">Розыгрыш Кубка будет продолжен 16 февраля – выступят мальчики до 14 лет.</w:t>
      </w:r>
    </w:p>
    <w:p>
      <w:pPr>
        <w:pStyle w:val="BodyText"/>
      </w:pPr>
      <w:r>
        <w:t xml:space="preserve">Спортивные соревнования пройдут по адресу: Зеленоград, Озерная аллея, д.10. Вход зрителей свободный.</w:t>
      </w:r>
    </w:p>
    <w:p>
      <w:pPr>
        <w:pStyle w:val="BodyText"/>
      </w:pPr>
      <w:r>
        <w:rPr>
          <w:bCs/>
          <w:b/>
        </w:rPr>
        <w:t xml:space="preserve">Фото: vk.com/zelrugby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http://zelao.mos.ru/presscenter/news/detail/12772835.html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7728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7728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2025-05-03T09:53:15Z</dcterms:created>
  <dcterms:modified xsi:type="dcterms:W3CDTF">2025-05-03T09:53:15Z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