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c7c325462a5c4587996d2e60eafd23accc441"/>
    <w:p>
      <w:pPr>
        <w:pStyle w:val="Heading3"/>
      </w:pPr>
      <w:r>
        <w:t xml:space="preserve">В школе №853 прошел антинаркотический брифинг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18.03.2025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presscenter/900x600_adaptiveResize_march_2025_f56j75g435h67jk6j54gh67j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зеленоградской школе №1353 специалисты ГБУ «Талисман» совместно с медицинским психологом наркологического диспансера филиала №10 Еленой Фоминовой и оперуполномоченным отдела по контролю за оборотом наркотиков УВД по ЗелАО ГУ МВД России по Москве Светланой Хальзовой провели подростковый лекторий – профилактический брифинг «Как сказать – НЕТ!».</w:t>
      </w:r>
    </w:p>
    <w:p>
      <w:pPr>
        <w:pStyle w:val="BodyText"/>
      </w:pPr>
      <w:r>
        <w:t xml:space="preserve">На мероприятии были подняты темы вредных привычек, как правильно отказать, когда тебе предлагают что-либо попробовать.</w:t>
      </w:r>
    </w:p>
    <w:p>
      <w:pPr>
        <w:pStyle w:val="BodyText"/>
      </w:pPr>
      <w:r>
        <w:t xml:space="preserve">Также учащимся был показан мультфильм, в котором раскрылась тема вреда курения для здоровья человека и как не попадать на уловки людей, которые предлагают что-то попробовать.</w:t>
      </w:r>
    </w:p>
    <w:p>
      <w:pPr>
        <w:pStyle w:val="BodyText"/>
      </w:pPr>
      <w:r>
        <w:rPr>
          <w:bCs/>
          <w:b/>
        </w:rPr>
        <w:t xml:space="preserve">Фото: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http://zelao.mos.ru/presscenter/news/detail/12862674.html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862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862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2025-06-11T10:15:06Z</dcterms:created>
  <dcterms:modified xsi:type="dcterms:W3CDTF">2025-06-11T10:15:06Z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