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85c62bd15aaad6064ff567c81c5712b74acc43b"/>
    <w:p>
      <w:pPr>
        <w:pStyle w:val="Heading3"/>
      </w:pPr>
      <w:r>
        <w:t xml:space="preserve">В Зеленограде проходят бесплатные беговые тренировки</w:t>
      </w:r>
    </w:p>
    <w:p>
      <w:pPr>
        <w:pStyle w:val="FirstParagraph"/>
      </w:pPr>
      <w:r>
        <w:t xml:space="preserve">03.04.2025</w:t>
      </w:r>
    </w:p>
    <w:p>
      <w:pPr>
        <w:pStyle w:val="BodyText"/>
      </w:pPr>
      <w:r>
        <w:rPr>
          <w:bCs/>
          <w:b/>
        </w:rPr>
        <w:t xml:space="preserve">03.04.2025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9595982/66c5ce54797c3fa6bc7ea81ca60becc9/iblock/240/2404ca050cd2e265dad0d9fa2dc38ac5/V-Zelenograde-prokhodyat-besplatnye-begovye-trenirovk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Проект «Мой спортивный район» расширяет направления работы.</w:t>
      </w:r>
    </w:p>
    <w:p>
      <w:pPr>
        <w:pStyle w:val="BodyText"/>
      </w:pPr>
      <w:r>
        <w:t xml:space="preserve">В Зеленограде стартовали бесплатные тренировки по бегу. Они проходят по средам с 19.30 до 20.30 и по воскресеньям с 10.00 до 11.00 в рамках проекта «Мой спортивный район». Старт – у корпуса 904 (стадион «Девятка»). Записаться можно по</w:t>
      </w:r>
      <w:r>
        <w:t xml:space="preserve"> </w:t>
      </w:r>
      <w:hyperlink r:id="rId23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Занятия направлены на подготовку к забегам на длинные дистанции. Необходимо надеть спортивную одежду и обувь в соответствии с погодой. С собой лучше взять бутылку воды.</w:t>
      </w:r>
    </w:p>
    <w:p>
      <w:pPr>
        <w:pStyle w:val="BodyText"/>
      </w:pPr>
      <w:r>
        <w:t xml:space="preserve">Ранее в рамках спортивного проекта в Зеленограде на трех площадках </w:t>
      </w:r>
      <w:hyperlink r:id="rId24">
        <w:r>
          <w:rPr>
            <w:rStyle w:val="Hyperlink"/>
          </w:rPr>
          <w:t xml:space="preserve">стартовали</w:t>
        </w:r>
      </w:hyperlink>
      <w:r>
        <w:t xml:space="preserve"> фитнес-тренировки.</w:t>
      </w:r>
    </w:p>
    <w:p>
      <w:pPr>
        <w:pStyle w:val="BodyText"/>
      </w:pPr>
      <w:r>
        <w:rPr>
          <w:bCs/>
          <w:b/>
        </w:rPr>
        <w:t xml:space="preserve">Фото: moysportrayon.sport.mos.ru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http://zelao.mos.ru/presscenter/news/detail/12895470.html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zelao.mos.ru" TargetMode="External" /><Relationship Type="http://schemas.openxmlformats.org/officeDocument/2006/relationships/hyperlink" Id="rId25" Target="http://zelao.mos.ru/presscenter/news/detail/12895470.html" TargetMode="External" /><Relationship Type="http://schemas.openxmlformats.org/officeDocument/2006/relationships/hyperlink" Id="rId23" Target="https://mosgorsport.timepad.ru/event/2943040/" TargetMode="External" /><Relationship Type="http://schemas.openxmlformats.org/officeDocument/2006/relationships/hyperlink" Id="rId24" Target="https://zelao.mos.ru/presscenter/news/detail/128572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zelao.mos.ru" TargetMode="External" /><Relationship Type="http://schemas.openxmlformats.org/officeDocument/2006/relationships/hyperlink" Id="rId25" Target="http://zelao.mos.ru/presscenter/news/detail/12895470.html" TargetMode="External" /><Relationship Type="http://schemas.openxmlformats.org/officeDocument/2006/relationships/hyperlink" Id="rId23" Target="https://mosgorsport.timepad.ru/event/2943040/" TargetMode="External" /><Relationship Type="http://schemas.openxmlformats.org/officeDocument/2006/relationships/hyperlink" Id="rId24" Target="https://zelao.mos.ru/presscenter/news/detail/128572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2025-05-31T03:25:49Z</dcterms:created>
  <dcterms:modified xsi:type="dcterms:W3CDTF">2025-05-31T03:25:49Z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