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b0eb9d8c87b413cb6227fbbfb2de2e8f26a9e"/>
    <w:p>
      <w:pPr>
        <w:pStyle w:val="Heading3"/>
      </w:pPr>
      <w:r>
        <w:t xml:space="preserve">11 октября 2015 года на 75 году жизни скоропостижно скончался АНАТОЛИЙ ТИМОФЕЕВИЧ ЯКОВЛЕВ</w:t>
      </w:r>
    </w:p>
    <w:p>
      <w:pPr>
        <w:pStyle w:val="FirstParagraph"/>
      </w:pPr>
      <w:r>
        <w:t xml:space="preserve">12.10.2015</w:t>
      </w:r>
    </w:p>
    <w:p>
      <w:pPr>
        <w:pStyle w:val="BodyText"/>
      </w:pPr>
      <w:r>
        <w:t xml:space="preserve">С глубочайшим прискорбием сообщаем, что</w:t>
      </w:r>
      <w:r>
        <w:t xml:space="preserve"> </w:t>
      </w:r>
      <w:r>
        <w:rPr>
          <w:bCs/>
          <w:b/>
        </w:rPr>
        <w:t xml:space="preserve">11 октября 2015 года</w:t>
      </w:r>
      <w:r>
        <w:t xml:space="preserve"> </w:t>
      </w:r>
      <w:r>
        <w:t xml:space="preserve">на 75 году жизни</w:t>
      </w:r>
      <w:r>
        <w:t xml:space="preserve"> </w:t>
      </w:r>
      <w:r>
        <w:t xml:space="preserve"> </w:t>
      </w:r>
      <w:r>
        <w:t xml:space="preserve">скоропостижно скончался</w:t>
      </w:r>
    </w:p>
    <w:p>
      <w:pPr>
        <w:pStyle w:val="BodyText"/>
      </w:pPr>
      <w:r>
        <w:rPr>
          <w:bCs/>
          <w:b/>
        </w:rPr>
        <w:t xml:space="preserve">АНАТОЛИЙ ТИМОФЕЕВИЧ ЯКОВЛЕВ</w:t>
      </w:r>
    </w:p>
    <w:p>
      <w:pPr>
        <w:pStyle w:val="BodyText"/>
      </w:pPr>
      <w:r>
        <w:drawing>
          <wp:inline>
            <wp:extent cx="5334000" cy="71220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-news-upload/New%20Folder/Yakovle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20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Ушел из жизни человек кристально чистой души, прекрасный специалист, скромный, чуткий и отзывчивый товарищ, хороший семьянин, которого отличала высокая интеллигентность и человеческая порядочность.</w:t>
      </w:r>
    </w:p>
    <w:p>
      <w:pPr>
        <w:pStyle w:val="BodyText"/>
      </w:pPr>
      <w:r>
        <w:t xml:space="preserve">Анатолий Тимофеевич родился 18 января 1941 года в городе Москве.</w:t>
      </w:r>
    </w:p>
    <w:p>
      <w:pPr>
        <w:pStyle w:val="BodyText"/>
      </w:pPr>
      <w:r>
        <w:t xml:space="preserve">В 1965 году окончил Московский энергетический институт.</w:t>
      </w:r>
    </w:p>
    <w:p>
      <w:pPr>
        <w:pStyle w:val="BodyText"/>
      </w:pPr>
      <w:r>
        <w:t xml:space="preserve">С 1965 по 1987 годы трудился в зеленоградском НИИТТ (ныне ОАО «Ангстрем»), в котором прошел путь от инженера до директора предприятия.</w:t>
      </w:r>
    </w:p>
    <w:p>
      <w:pPr>
        <w:pStyle w:val="BodyText"/>
      </w:pPr>
      <w:r>
        <w:t xml:space="preserve">С 1987 по 1991 годы работал главным инженером – заместителем генерального директора НПО «Научный центр», а с 1991 по 2003 годы – заместителем генерального директора НПК «Научный центр».</w:t>
      </w:r>
    </w:p>
    <w:p>
      <w:pPr>
        <w:pStyle w:val="BodyText"/>
      </w:pPr>
      <w:r>
        <w:t xml:space="preserve">Анатолий Тимофеевич Яковлев являлся ведущим специалистом Министерства электронной промышленности СССР в области базовых технологий и организации производства интегральных схем. Под его руководством и при непосредственном участии был разработан первый отечественный МОП-транзистор, он разработал и внедрил в производство первую отечественную МОП БИС со степенью интеграции 100 транзисторов на кристалл.</w:t>
      </w:r>
    </w:p>
    <w:p>
      <w:pPr>
        <w:pStyle w:val="BodyText"/>
      </w:pPr>
      <w:r>
        <w:t xml:space="preserve">Анатолий Тимофеевич являлся руководителем государственной программы с советской стороны по становлению микроэлектроники в ГДР.</w:t>
      </w:r>
    </w:p>
    <w:p>
      <w:pPr>
        <w:pStyle w:val="BodyText"/>
      </w:pPr>
      <w:r>
        <w:t xml:space="preserve">Анатолий Тимофеевич Яковлев – почетный работник электронной промышленности, кандидат технических наук, доцент, автор 60 печатных работ и целого ряда изобретений.</w:t>
      </w:r>
    </w:p>
    <w:p>
      <w:pPr>
        <w:pStyle w:val="BodyText"/>
      </w:pPr>
      <w:r>
        <w:t xml:space="preserve">За достижения в развитии отечественной микроэлектроники Яковлев А.Т. был удостоен звания Героя Социалистического Труда, награжден орденом Ленина, орденом Трудового Красного Знамени, орденом Октябрьской Революции, отмечен знаком «Почетный радист».</w:t>
      </w:r>
    </w:p>
    <w:p>
      <w:pPr>
        <w:pStyle w:val="BodyText"/>
      </w:pPr>
      <w:r>
        <w:t xml:space="preserve">Его отличало высокое чувство патриотизма и беззаветной преданности своему делу, ответственности и личной причастности ко всем проблемам, решаемым в стенах института.</w:t>
      </w:r>
    </w:p>
    <w:p>
      <w:pPr>
        <w:pStyle w:val="BodyText"/>
      </w:pPr>
      <w:r>
        <w:t xml:space="preserve">Добрая и светлая память об Анатолии Тимофеевиче навсегда сохранится в наших сердцах.</w:t>
      </w:r>
    </w:p>
    <w:p>
      <w:pPr>
        <w:pStyle w:val="BodyText"/>
      </w:pPr>
      <w:r>
        <w:t xml:space="preserve">Выражаем глубокие и искренние соболезнования семье, родным и близким покойного.</w:t>
      </w:r>
    </w:p>
    <w:p>
      <w:pPr>
        <w:pStyle w:val="BodyText"/>
      </w:pPr>
      <w:r>
        <w:rPr>
          <w:iCs/>
          <w:i/>
          <w:bCs/>
          <w:b/>
        </w:rPr>
        <w:t xml:space="preserve">А.Н. Смирнов, А.И. Михальченков, А.Е. Новожилов, Е.Е. Вишняков, О.О. Панин, А.В. Чеботарев, Д.В. Морозов, А.А. Ищук, руководители предприятий электронной промышленности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http://zelao.mos.ru/presscenter/news/detail/2219847.html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219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219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2025-01-19T07:57:59Z</dcterms:created>
  <dcterms:modified xsi:type="dcterms:W3CDTF">2025-01-19T07:57:59Z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