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276a0642b7e8c07a727787f7d4a29c925223f4"/>
    <w:p>
      <w:pPr>
        <w:pStyle w:val="Heading3"/>
      </w:pPr>
      <w:r>
        <w:t xml:space="preserve">Дмитрий Телышев: «Скоро будет создан первый в России аппарат вспомогательного кровообращения для детей»</w:t>
      </w:r>
    </w:p>
    <w:p>
      <w:pPr>
        <w:pStyle w:val="FirstParagraph"/>
      </w:pPr>
      <w:r>
        <w:t xml:space="preserve">05.07.2017</w:t>
      </w:r>
    </w:p>
    <w:p>
      <w:pPr>
        <w:pStyle w:val="BodyText"/>
      </w:pPr>
      <w:r>
        <w:drawing>
          <wp:inline>
            <wp:extent cx="1905000" cy="12763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4611534/eaa4c0853c55214af75dd8794a52c802/iblock/e9d/e9da7fedcf99208cdc34389d17cf8dd4/dsc_012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Много лет назад мне навстречу шла импозантная пара: она – хрупкая недотрога лет 30 лет, он – бородатый гигант. Внезапно он стал медленно оседать, бледнея, упал, застыл. Она ринулась на него, разорвала рубашку, прижала губы к его губам, начала резко массировать грудную клетку, кричала: «Веня, не смей, «просыпайся»! Он вздрогнул, поднялись веки. Ожил. Нынче XXI век, люди научились помогать тяжелобольным более эффективно.</w:t>
      </w:r>
    </w:p>
    <w:p>
      <w:pPr>
        <w:pStyle w:val="BodyText"/>
      </w:pPr>
      <w:r>
        <w:rPr>
          <w:bCs/>
          <w:b/>
        </w:rPr>
        <w:t xml:space="preserve">Везет, потому что везет</w:t>
      </w:r>
    </w:p>
    <w:p>
      <w:pPr>
        <w:pStyle w:val="BodyText"/>
      </w:pPr>
      <w:r>
        <w:t xml:space="preserve">Ученый – это кто? Ботаник, «каторжник», вкалывающий всю жизнь, талантливый мудрец? Я смотрел на Дмитрия, вопросы задавал, а сам думал: вот он и есть тот самый – из нового времени: спорый работяга, способный выдавать новаторские идеи. 32-летний доцент кафедры биомедицинских систем (КБС) МИЭТ, начальник отдела высокотехнологичных медицинских изделий Зеленоградского инновационно-технологического центра медицинской техники. Много регалий? То-то еще будет!</w:t>
      </w:r>
    </w:p>
    <w:p>
      <w:pPr>
        <w:pStyle w:val="BodyText"/>
      </w:pPr>
      <w:r>
        <w:t xml:space="preserve">Конечно, парню повезло: он попал под крыло заведующего КБС профессора С.Селищева. Но ведь наш герой, приехавший из Тульской области и знавший о МИЭТ от своей мамы – учительницы математики, мечтавший стать врачом, но обожавший физику и математику, заранее знал, куда пойдет учиться.</w:t>
      </w:r>
    </w:p>
    <w:p>
      <w:pPr>
        <w:pStyle w:val="BodyText"/>
      </w:pPr>
      <w:r>
        <w:t xml:space="preserve">Еще на 4-м курсе вуза он стал работать, а Сергей Васильевич разглядел в нем перспективу. И не ошибся. К тому же профессор С.Селищев не только порождает уникальные проекты, но и умеет управлять коллективом, способным их довести до реализации. А создают здесь медицинскую технику – эти зеленоградские приборы помогают больным, чьи сердца, увы, уже не тянут.</w:t>
      </w:r>
    </w:p>
    <w:p>
      <w:pPr>
        <w:pStyle w:val="BodyText"/>
      </w:pPr>
      <w:r>
        <w:rPr>
          <w:bCs/>
          <w:b/>
        </w:rPr>
        <w:t xml:space="preserve">Они спутники – всегда начеку</w:t>
      </w:r>
    </w:p>
    <w:p>
      <w:pPr>
        <w:pStyle w:val="BodyText"/>
      </w:pPr>
      <w:r>
        <w:t xml:space="preserve">– Когда я пришел на кафедру, здесь занимались разработкой исторического проекта – созданием аппарата электрической дефибрилляции, – пояснял Дмитрий Викторович. – Видите, какой он компактный. Не знаете, что это такое? А-а, у вас сердце здоровое.</w:t>
      </w:r>
    </w:p>
    <w:p>
      <w:pPr>
        <w:pStyle w:val="BodyText"/>
      </w:pPr>
      <w:r>
        <w:t xml:space="preserve">И Дмитрий Телышев объяснил: это прибор, восстанавливающий ритмы сердца электрическими импульсами. По данным Министерства здравоохранения, ежегодно у нас от внезапной остановки сердца умирает 300 тысяч человек. Устройство и предназначено для экстренной помощи, чтобы предотвратить столь грустный финал.</w:t>
      </w:r>
    </w:p>
    <w:p>
      <w:pPr>
        <w:pStyle w:val="BodyText"/>
      </w:pPr>
      <w:r>
        <w:t xml:space="preserve">Совсем еще юный ученый, Дмитрий разрабатывал алгоритмы регистрации сердечного ритма и писал кандидатскую диссертацию. Аппарат создали пять лет назад, в России подобный прибор выпускает лишь одна компания – кстати, тоже зеленоградская.</w:t>
      </w:r>
    </w:p>
    <w:p>
      <w:pPr>
        <w:pStyle w:val="BodyText"/>
      </w:pPr>
      <w:r>
        <w:t xml:space="preserve">А на кафедре тем временем занялись масштабным проектом, названным «Искусственное сердце». Зародился он на базе сотрудничества С.Селищева и профессора Георгия Иткина из Федерального научного центра трансплантологии и искусственных органов им. В.Шумакова.</w:t>
      </w:r>
    </w:p>
    <w:p>
      <w:pPr>
        <w:pStyle w:val="BodyText"/>
      </w:pPr>
      <w:r>
        <w:t xml:space="preserve">Как писал Александр Блок: «Я сердце вьюгой закрутил. Я бросил сердце с белых гор». Вот только что потом с сердцем случается, хозяин? Человеческий организм не может без крови жить. А сердце – насос, а при сердечной недостаточности не в силах дать организму нужное количество крови.</w:t>
      </w:r>
    </w:p>
    <w:p>
      <w:pPr>
        <w:pStyle w:val="BodyText"/>
      </w:pPr>
      <w:r>
        <w:t xml:space="preserve">КБС создала «Спутник-1» – аппарат вспомогательного кровообращения, обеспечивающий забастовавшему сердечку прокачку кровь.</w:t>
      </w:r>
    </w:p>
    <w:p>
      <w:pPr>
        <w:pStyle w:val="BodyText"/>
      </w:pPr>
      <w:r>
        <w:t xml:space="preserve">– Вот он, наш «малютка», – Дмитрий кладет передо мной небольшое металлическое устройство. – Весит 200-250 г. Ни в чем не уступает западным аналогам. В России никто таких приборов не делает, да и в мире аппараты, доведенные до клинического использования, производит не более 10 компаний.</w:t>
      </w:r>
    </w:p>
    <w:p>
      <w:pPr>
        <w:pStyle w:val="BodyText"/>
      </w:pPr>
      <w:r>
        <w:t xml:space="preserve">Прибор создали в 2012 году. Стоит он 4,5 млн руб. В настоящее время имплантировано 35 аппаратов. Первый 68-летний пациент оказался в таком состоянии, что ему даже донорское сердце нельзя было пересаживать. Восемь месяцев он жил со своим «Спутником», достаточно стабилизировался, ему трансплантировали сердце донора. Сегодня жив-здоров.</w:t>
      </w:r>
    </w:p>
    <w:p>
      <w:pPr>
        <w:pStyle w:val="BodyText"/>
      </w:pPr>
      <w:r>
        <w:rPr>
          <w:bCs/>
          <w:b/>
        </w:rPr>
        <w:t xml:space="preserve">А теперь поможем детям</w:t>
      </w:r>
    </w:p>
    <w:p>
      <w:pPr>
        <w:pStyle w:val="BodyText"/>
      </w:pPr>
      <w:r>
        <w:t xml:space="preserve">Дмитрий косвенно участвовал в создании устройства. Но он стал одним из инициаторов разработки нового прибора – «Спутник-2», представленного в этом году. Устройство стало на четверть меньше весить, гораздо экономичнее, у него в два раза ниже параметры травмы крови (разрушения эритроцитов).</w:t>
      </w:r>
    </w:p>
    <w:p>
      <w:pPr>
        <w:pStyle w:val="BodyText"/>
      </w:pPr>
      <w:r>
        <w:t xml:space="preserve">В России такого прибора нет, он сравним с лучшими мировыми аналогами, которых тоже совсем немного. Сейчас он проходит испытания. «Мы должны доказать эффективность и безопасность аппарата, – уточнил Дмитрий Телышев. – Весь этот комплекс процедур займет порядка полутора лет».</w:t>
      </w:r>
    </w:p>
    <w:p>
      <w:pPr>
        <w:pStyle w:val="BodyText"/>
      </w:pPr>
      <w:r>
        <w:t xml:space="preserve">Удивительно, но параллельно с созданием «Спутник-2» разработан проект первого российского аппарата вспомогательного кровообращения для детей. Его создали за три года! Лишь одна компания в мире сконструировала подобный прибор, который проходит клинические испытания, но на это ушло 10 лет.</w:t>
      </w:r>
    </w:p>
    <w:p>
      <w:pPr>
        <w:pStyle w:val="BodyText"/>
      </w:pPr>
      <w:r>
        <w:t xml:space="preserve">Проблема ведь не только в том, чтобы уменьшить аппарат – у него должны быть другие параметры. Детский «Спутник» весит 100 г, сегодня уже проходят испытания на животных. К концу года при самых позитивных обстоятельствах уникальный прибор будет готов.</w:t>
      </w:r>
    </w:p>
    <w:p>
      <w:pPr>
        <w:pStyle w:val="BodyText"/>
      </w:pPr>
      <w:r>
        <w:t xml:space="preserve">Впрочем, Дмитрий осторожен: он считает, что об уникальности можно рассуждать, когда кардиохирурги решат использовать устройство на практике.</w:t>
      </w:r>
    </w:p>
    <w:p>
      <w:pPr>
        <w:pStyle w:val="BodyText"/>
      </w:pPr>
      <w:r>
        <w:t xml:space="preserve">Так делается сегодня наука, создается новейшая медицинская техника.</w:t>
      </w:r>
    </w:p>
    <w:p>
      <w:pPr>
        <w:pStyle w:val="BodyText"/>
      </w:pPr>
      <w:r>
        <w:t xml:space="preserve">– Россия научилась снабжать себя лекарствами, – резюмирует Дмитрий Викторович. – С медтехникой пока положение иное, но мы способны создавать притязательную высокотехнологичную технику. Для этого нужны средства и принятие ряда законов для развития этого рынка.</w:t>
      </w:r>
    </w:p>
    <w:p>
      <w:pPr>
        <w:pStyle w:val="BodyText"/>
      </w:pPr>
      <w:r>
        <w:t xml:space="preserve">Дмитрий – симпатичный женатый молодой человек, его сынишке пять лет. Имеет первый взрослый разряд по волейболу, выступал за сборную МИЭТ.</w:t>
      </w:r>
    </w:p>
    <w:p>
      <w:pPr>
        <w:pStyle w:val="BodyText"/>
      </w:pPr>
      <w:r>
        <w:rPr>
          <w:bCs/>
          <w:b/>
        </w:rPr>
        <w:t xml:space="preserve">– Откройте секрет, сколько вы работаете в день?</w:t>
      </w:r>
    </w:p>
    <w:p>
      <w:pPr>
        <w:pStyle w:val="BodyText"/>
      </w:pPr>
      <w:r>
        <w:t xml:space="preserve">– Сколько в день – не считал, а в неделю где-то часов 60. В субботу люблю помозговать в спокойной обстановке.</w:t>
      </w:r>
    </w:p>
    <w:p>
      <w:pPr>
        <w:pStyle w:val="BodyText"/>
      </w:pPr>
      <w:r>
        <w:t xml:space="preserve">Продолжительность рабочей недели у нас 40 часов. Только наука нормировано не делается. Как это писал Александр Блок: «О сердце, сколько ты любило».</w:t>
      </w:r>
    </w:p>
    <w:p>
      <w:pPr>
        <w:pStyle w:val="BodyText"/>
      </w:pPr>
      <w:r>
        <w:rPr>
          <w:bCs/>
          <w:b/>
        </w:rPr>
        <w:t xml:space="preserve">Владимир Ратманский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http://zelao.mos.ru/presscenter/news/detail/6382762.html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63827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63827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2025-01-23T00:09:50Z</dcterms:created>
  <dcterms:modified xsi:type="dcterms:W3CDTF">2025-01-23T00:09:50Z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