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70ecdb9044ec5ebe37f9f62983537f74c50ed"/>
    <w:p>
      <w:pPr>
        <w:pStyle w:val="Heading3"/>
      </w:pPr>
      <w:r>
        <w:t xml:space="preserve">В интервью префект Анатолий Смирнов рассказал о зимнем отдыхе жителей Зеленограда</w:t>
      </w:r>
    </w:p>
    <w:p>
      <w:pPr>
        <w:pStyle w:val="FirstParagraph"/>
      </w:pPr>
      <w:r>
        <w:t xml:space="preserve">26.01.2018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100204/eaa4c0853c55214af75dd8794a52c802/iblock/473/4736c2b5b3287e51623c9ea7d971143b/k_intervyu_prefek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– Зима хоть и неторопливо, а все-таки вступила в свои права. Установился нормальный снежный покров, температура воздуха держится стабильно ниже нуля. Школьники для уроков физкультуры наконец-то расчехлили лыжи – вплоть до Нового года это не было востребовано.</w:t>
      </w:r>
    </w:p>
    <w:p>
      <w:pPr>
        <w:pStyle w:val="BodyText"/>
      </w:pPr>
      <w:r>
        <w:t xml:space="preserve">И не только школьники: многие любители активного зимнего отдыха ждали, когда погода позволит заняться лыжами, коньками, хоккеем или хотя бы такими развлечениями, как катание с горок, строительство снежных крепостей и игра в снежки.</w:t>
      </w:r>
    </w:p>
    <w:p>
      <w:pPr>
        <w:pStyle w:val="BodyText"/>
      </w:pPr>
      <w:r>
        <w:t xml:space="preserve">Несмотря ни на какие капризы погоды, округ готовился к зимнему сезону заранее.</w:t>
      </w:r>
      <w:r>
        <w:br/>
      </w:r>
      <w:r>
        <w:t xml:space="preserve">Поэтому сейчас, с устоявшейся зимней погодой, проблем с тем, где отдохнуть, как провести свободное время, зеленоградцы не испытывают. У нас работает 8 прогулочных лыжных маршрутов, 5 открытых катков с искусственным льдом, плюс самый популярный на пл. Юности,</w:t>
      </w:r>
      <w:r>
        <w:br/>
      </w:r>
      <w:r>
        <w:t xml:space="preserve">15 спортивных площадок, оборудованных для игры в хоккей и катания с естественным льдом, 2 крытых ледовых комплекса, 18 спортивных площадок для игр на снегу на дворовых территориях, 7 ледяных и снежных горок, 2 места для моржевания. Работают 5 пунктов проката спортивного инвентаря.</w:t>
      </w:r>
    </w:p>
    <w:p>
      <w:pPr>
        <w:pStyle w:val="BodyText"/>
      </w:pPr>
      <w:r>
        <w:t xml:space="preserve">Старые районы Зеленограда сплошь окружены лесопарками, поэтому основное количество лыжных трасс проложено именно в них. Только в районе Крюково таких лесных массивов практически нет, поэтому там трассу провели по территории проектируемого 21-го мкрн на свободной от застройки местности. За стоматологической поликлиникой в 7-м мкрн обустроена лыжероллерная трасса.</w:t>
      </w:r>
    </w:p>
    <w:p>
      <w:pPr>
        <w:pStyle w:val="BodyText"/>
      </w:pPr>
      <w:r>
        <w:t xml:space="preserve">Речь не только о любительском катании: в Зеленограде уже прошли соревнования по лыжному спорту «Рождественская лыжня», а впереди (10 февраля) – крупнейшее зимнее событие «Лыжня России».</w:t>
      </w:r>
    </w:p>
    <w:p>
      <w:pPr>
        <w:pStyle w:val="BodyText"/>
      </w:pPr>
      <w:r>
        <w:t xml:space="preserve">В каждом районе обустроен свой каток с искусственным льдом, с теплыми раздевалками. Технологии искусственного намораживания льда позволяют пользоваться ими при температурах до +8 градусов. Кстати, время их работы определили сами жители путем голосования на сайте «Активный гражданин»: они работают с 9.00 до 23.00.</w:t>
      </w:r>
    </w:p>
    <w:p>
      <w:pPr>
        <w:pStyle w:val="BodyText"/>
      </w:pPr>
      <w:r>
        <w:t xml:space="preserve">Кроме того, в дни фестиваля «Путешествие в Рождество» на пл. Юности открылся еще один такой каток. Его популярность оказалась столь велика, что было принято решение по окончании фестиваля каток не демонтировать, а оставить его до весны. Такое же решение принято и по горке на пл. Юности, которая до Нового года не работала из-за оттепелей.</w:t>
      </w:r>
    </w:p>
    <w:p>
      <w:pPr>
        <w:pStyle w:val="BodyText"/>
      </w:pPr>
      <w:r>
        <w:t xml:space="preserve">А на хоккейных коробках с естественным льдом проходят не только катания, но и тренировки, и соревнования хоккеистов.</w:t>
      </w:r>
    </w:p>
    <w:p>
      <w:pPr>
        <w:pStyle w:val="BodyText"/>
      </w:pPr>
      <w:r>
        <w:t xml:space="preserve">Все эти объекты – катки, лыжные трассы, горки, места для гуляний (скоро нас ждет масленичный фестиваль) – нужно не только заранее оборудовать, но и поддерживать в рабочем состоянии. Этим занимаются наши ГБУ «Жилищник».</w:t>
      </w:r>
    </w:p>
    <w:p>
      <w:pPr>
        <w:pStyle w:val="BodyText"/>
      </w:pPr>
      <w:r>
        <w:t xml:space="preserve">В районных ГБУ, центрах досуга и спорта по месту жительства в зимний период открыты бесплатные секции по фигурному катанию и хоккею. Тренировки по хоккею проходят в ГБУ «Заря» Матушкино, «Талисман» Савелки и «Славяне» Старое Крюково. В ГБУ «Энергия» района Силино открыта секция фигурного катания.</w:t>
      </w:r>
    </w:p>
    <w:p>
      <w:pPr>
        <w:pStyle w:val="BodyText"/>
      </w:pPr>
      <w:r>
        <w:t xml:space="preserve">Можно подытожить: округ готов к зиме не только в вопросах отопления, уборки, работы транспорта. Досуг и массовый спорт для жителей доступны, места зимнего отдыха пользуются большой популярностью. Зеленоград – округ обособленный, окруженный лесами, с чистым воздухом и достаточным пространством для отдыха и занятий спортом. Эти преимущества нам удается использовать в полной мере.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http://zelao.mos.ru/presscenter/news/detail/7109798.html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109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109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2025-04-12T01:43:31Z</dcterms:created>
  <dcterms:modified xsi:type="dcterms:W3CDTF">2025-04-12T01:43:31Z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