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зеленограде-отпразднуют-день-соседей"/>
    <w:p>
      <w:pPr>
        <w:pStyle w:val="Heading3"/>
      </w:pPr>
      <w:r>
        <w:t xml:space="preserve">В Зеленограде отпразднуют День соседей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12 июля в 17.00 во дворе корпуса 1512 пройдет полюбившийся крюковчанам уютный и домашний праздник – День соседей.</w:t>
      </w:r>
    </w:p>
    <w:p>
      <w:pPr>
        <w:pStyle w:val="BodyText"/>
      </w:pPr>
      <w:r>
        <w:t xml:space="preserve">Помните, как раньше все в доме были знакомы друг с другом? Как дети со всех подъездов играли одной компанией во дворе, дедушки собирались за столом на турнир по домино или шахматам, а соседки бегали друг к другу за солью? Знаете ли Вы, как зовут Вашего соседа?</w:t>
      </w:r>
    </w:p>
    <w:p>
      <w:pPr>
        <w:pStyle w:val="BodyText"/>
      </w:pPr>
      <w:r>
        <w:t xml:space="preserve">Спортивно-досуговый центр ГБУ «Фаворит» и активные жители района Крюково приглашают всех желающих на праздник! Организаторы предлагают оторваться от дел, гаджетов и собраться во дворе, чтобы познакомиться, поиграть, спеть, окунуться в атмосферу дружбы и взаимопонимания.</w:t>
      </w:r>
    </w:p>
    <w:p>
      <w:pPr>
        <w:pStyle w:val="BodyText"/>
      </w:pPr>
      <w:r>
        <w:t xml:space="preserve">Кроме того, на празднике пройдет конкурс пирогов, поэтому хозяюшек просят готовить свои кулинарные шедевры.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http://zelao.mos.ru/presscenter/news/detail/8204772.html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20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20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2025-01-07T03:43:10Z</dcterms:created>
  <dcterms:modified xsi:type="dcterms:W3CDTF">2025-01-07T03:43:10Z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